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1" w:rsidRDefault="00163C95" w:rsidP="001600F1">
      <w:pPr>
        <w:ind w:left="-567" w:right="-455" w:hanging="567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CHANGEMENTS D’HORAIRES :</w:t>
      </w:r>
    </w:p>
    <w:p w:rsidR="00163C95" w:rsidRDefault="00163C95" w:rsidP="001600F1">
      <w:pPr>
        <w:ind w:left="-567" w:right="-455" w:hanging="567"/>
        <w:jc w:val="center"/>
        <w:rPr>
          <w:sz w:val="96"/>
          <w:szCs w:val="96"/>
          <w:u w:val="single"/>
        </w:rPr>
      </w:pPr>
    </w:p>
    <w:p w:rsidR="00163C95" w:rsidRPr="00163C95" w:rsidRDefault="00163C95" w:rsidP="001600F1">
      <w:pPr>
        <w:ind w:left="-567" w:right="-455" w:hanging="567"/>
        <w:jc w:val="center"/>
        <w:rPr>
          <w:sz w:val="80"/>
          <w:szCs w:val="80"/>
        </w:rPr>
      </w:pPr>
      <w:r w:rsidRPr="00163C95">
        <w:rPr>
          <w:sz w:val="80"/>
          <w:szCs w:val="80"/>
        </w:rPr>
        <w:t>Pour la période du</w:t>
      </w:r>
    </w:p>
    <w:p w:rsidR="00163C95" w:rsidRPr="00163C95" w:rsidRDefault="00163C95" w:rsidP="001600F1">
      <w:pPr>
        <w:ind w:left="-567" w:right="-455" w:hanging="567"/>
        <w:jc w:val="center"/>
        <w:rPr>
          <w:b/>
          <w:sz w:val="80"/>
          <w:szCs w:val="80"/>
          <w:u w:val="single"/>
        </w:rPr>
      </w:pPr>
      <w:r w:rsidRPr="00163C95">
        <w:rPr>
          <w:sz w:val="80"/>
          <w:szCs w:val="80"/>
        </w:rPr>
        <w:t xml:space="preserve"> </w:t>
      </w:r>
      <w:proofErr w:type="gramStart"/>
      <w:r w:rsidRPr="00163C95">
        <w:rPr>
          <w:b/>
          <w:sz w:val="80"/>
          <w:szCs w:val="80"/>
          <w:u w:val="single"/>
        </w:rPr>
        <w:t>lundi</w:t>
      </w:r>
      <w:proofErr w:type="gramEnd"/>
      <w:r w:rsidRPr="00163C95">
        <w:rPr>
          <w:b/>
          <w:sz w:val="80"/>
          <w:szCs w:val="80"/>
          <w:u w:val="single"/>
        </w:rPr>
        <w:t xml:space="preserve"> 28 février au 4 mars</w:t>
      </w:r>
    </w:p>
    <w:p w:rsidR="00163C95" w:rsidRDefault="00163C95" w:rsidP="001600F1">
      <w:pPr>
        <w:ind w:left="-567" w:right="-455" w:hanging="567"/>
        <w:jc w:val="center"/>
        <w:rPr>
          <w:sz w:val="80"/>
          <w:szCs w:val="80"/>
        </w:rPr>
      </w:pPr>
      <w:r w:rsidRPr="00163C95">
        <w:rPr>
          <w:sz w:val="80"/>
          <w:szCs w:val="80"/>
        </w:rPr>
        <w:t xml:space="preserve"> </w:t>
      </w:r>
      <w:proofErr w:type="gramStart"/>
      <w:r w:rsidRPr="00163C95">
        <w:rPr>
          <w:sz w:val="80"/>
          <w:szCs w:val="80"/>
        </w:rPr>
        <w:t>le</w:t>
      </w:r>
      <w:proofErr w:type="gramEnd"/>
      <w:r w:rsidRPr="00163C95">
        <w:rPr>
          <w:sz w:val="80"/>
          <w:szCs w:val="80"/>
        </w:rPr>
        <w:t xml:space="preserve"> secrétariat sera ouvert au public </w:t>
      </w:r>
    </w:p>
    <w:p w:rsidR="00163C95" w:rsidRPr="00163C95" w:rsidRDefault="00163C95" w:rsidP="001600F1">
      <w:pPr>
        <w:ind w:left="-567" w:right="-455" w:hanging="567"/>
        <w:jc w:val="center"/>
        <w:rPr>
          <w:sz w:val="80"/>
          <w:szCs w:val="80"/>
        </w:rPr>
      </w:pPr>
      <w:proofErr w:type="gramStart"/>
      <w:r w:rsidRPr="00163C95">
        <w:rPr>
          <w:sz w:val="80"/>
          <w:szCs w:val="80"/>
        </w:rPr>
        <w:t>tous</w:t>
      </w:r>
      <w:proofErr w:type="gramEnd"/>
      <w:r w:rsidRPr="00163C95">
        <w:rPr>
          <w:sz w:val="80"/>
          <w:szCs w:val="80"/>
        </w:rPr>
        <w:t xml:space="preserve"> les jours de</w:t>
      </w:r>
    </w:p>
    <w:p w:rsidR="00163C95" w:rsidRDefault="00163C95" w:rsidP="001600F1">
      <w:pPr>
        <w:ind w:left="-567" w:right="-455" w:hanging="567"/>
        <w:jc w:val="center"/>
        <w:rPr>
          <w:b/>
          <w:sz w:val="80"/>
          <w:szCs w:val="80"/>
          <w:u w:val="single"/>
        </w:rPr>
      </w:pPr>
      <w:r w:rsidRPr="00163C95">
        <w:rPr>
          <w:sz w:val="80"/>
          <w:szCs w:val="80"/>
        </w:rPr>
        <w:t xml:space="preserve"> </w:t>
      </w:r>
      <w:r w:rsidRPr="00163C95">
        <w:rPr>
          <w:b/>
          <w:sz w:val="80"/>
          <w:szCs w:val="80"/>
          <w:u w:val="single"/>
        </w:rPr>
        <w:t>9 heures à 12 heures</w:t>
      </w:r>
    </w:p>
    <w:p w:rsidR="00163C95" w:rsidRDefault="00163C95" w:rsidP="001600F1">
      <w:pPr>
        <w:ind w:left="-567" w:right="-455" w:hanging="567"/>
        <w:jc w:val="center"/>
        <w:rPr>
          <w:sz w:val="44"/>
          <w:szCs w:val="80"/>
        </w:rPr>
      </w:pPr>
    </w:p>
    <w:p w:rsidR="00163C95" w:rsidRPr="00163C95" w:rsidRDefault="00163C95" w:rsidP="001600F1">
      <w:pPr>
        <w:ind w:left="-567" w:right="-455" w:hanging="567"/>
        <w:jc w:val="center"/>
        <w:rPr>
          <w:sz w:val="44"/>
          <w:szCs w:val="80"/>
        </w:rPr>
      </w:pPr>
      <w:r>
        <w:rPr>
          <w:sz w:val="44"/>
          <w:szCs w:val="80"/>
        </w:rPr>
        <w:tab/>
        <w:t xml:space="preserve">                                                             La Mairie.</w:t>
      </w:r>
    </w:p>
    <w:p w:rsidR="00163C95" w:rsidRPr="00163C95" w:rsidRDefault="00163C95" w:rsidP="001600F1">
      <w:pPr>
        <w:ind w:left="-567" w:right="-455" w:hanging="567"/>
        <w:jc w:val="center"/>
        <w:rPr>
          <w:sz w:val="32"/>
          <w:szCs w:val="96"/>
        </w:rPr>
      </w:pPr>
      <w:r>
        <w:rPr>
          <w:sz w:val="32"/>
          <w:szCs w:val="96"/>
        </w:rPr>
        <w:tab/>
      </w:r>
    </w:p>
    <w:sectPr w:rsidR="00163C95" w:rsidRPr="00163C95" w:rsidSect="00160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0F1"/>
    <w:rsid w:val="001600F1"/>
    <w:rsid w:val="00163C95"/>
    <w:rsid w:val="001811B2"/>
    <w:rsid w:val="003D6E24"/>
    <w:rsid w:val="007E76A9"/>
    <w:rsid w:val="00C2023D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2017-06-14T07:23:00Z</cp:lastPrinted>
  <dcterms:created xsi:type="dcterms:W3CDTF">2022-02-17T15:23:00Z</dcterms:created>
  <dcterms:modified xsi:type="dcterms:W3CDTF">2022-02-17T15:23:00Z</dcterms:modified>
</cp:coreProperties>
</file>